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23" w:rsidRPr="00913823" w:rsidRDefault="00913823" w:rsidP="00913823">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913823">
        <w:rPr>
          <w:rFonts w:ascii="Arial" w:eastAsia="Times New Roman" w:hAnsi="Arial" w:cs="Arial"/>
          <w:b/>
          <w:bCs/>
          <w:color w:val="006400"/>
          <w:kern w:val="36"/>
          <w:sz w:val="36"/>
          <w:szCs w:val="36"/>
          <w:lang w:eastAsia="ru-RU"/>
        </w:rPr>
        <w:t>Профилактика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bookmarkStart w:id="0" w:name="_GoBack"/>
      <w:bookmarkEnd w:id="0"/>
      <w:r w:rsidRPr="00913823">
        <w:rPr>
          <w:rFonts w:ascii="inherit" w:eastAsia="Times New Roman" w:hAnsi="inherit" w:cs="Arial"/>
          <w:color w:val="000000"/>
          <w:sz w:val="21"/>
          <w:szCs w:val="21"/>
          <w:lang w:eastAsia="ru-RU"/>
        </w:rPr>
        <w:t xml:space="preserve">Педикулез – распространенное паразитарное </w:t>
      </w:r>
      <w:proofErr w:type="spellStart"/>
      <w:r w:rsidRPr="00913823">
        <w:rPr>
          <w:rFonts w:ascii="inherit" w:eastAsia="Times New Roman" w:hAnsi="inherit" w:cs="Arial"/>
          <w:color w:val="000000"/>
          <w:sz w:val="21"/>
          <w:szCs w:val="21"/>
          <w:lang w:eastAsia="ru-RU"/>
        </w:rPr>
        <w:t>антропонозное</w:t>
      </w:r>
      <w:proofErr w:type="spellEnd"/>
      <w:r w:rsidRPr="00913823">
        <w:rPr>
          <w:rFonts w:ascii="inherit" w:eastAsia="Times New Roman" w:hAnsi="inherit" w:cs="Arial"/>
          <w:color w:val="000000"/>
          <w:sz w:val="21"/>
          <w:szCs w:val="21"/>
          <w:lang w:eastAsia="ru-RU"/>
        </w:rPr>
        <w:t xml:space="preserve"> заболевание кожных покровов и волос.</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Возбудителем болезни являются </w:t>
      </w:r>
      <w:proofErr w:type="spellStart"/>
      <w:r w:rsidRPr="00913823">
        <w:rPr>
          <w:rFonts w:ascii="inherit" w:eastAsia="Times New Roman" w:hAnsi="inherit" w:cs="Arial"/>
          <w:color w:val="000000"/>
          <w:sz w:val="21"/>
          <w:szCs w:val="21"/>
          <w:lang w:eastAsia="ru-RU"/>
        </w:rPr>
        <w:t>кровосущие</w:t>
      </w:r>
      <w:proofErr w:type="spellEnd"/>
      <w:r w:rsidRPr="00913823">
        <w:rPr>
          <w:rFonts w:ascii="inherit" w:eastAsia="Times New Roman" w:hAnsi="inherit" w:cs="Arial"/>
          <w:color w:val="000000"/>
          <w:sz w:val="21"/>
          <w:szCs w:val="21"/>
          <w:lang w:eastAsia="ru-RU"/>
        </w:rPr>
        <w:t xml:space="preserve"> паразиты (вши), которые после проникновения на кожу или волосы человека быстро размножаются, доставляют множество физического и психологического дискомфорта. Болезнь довольно распространена среди населения проживающих в антисанитарных условиях, но, тем не менее, никто не застрахован от данного недуга, особенно тогда, когда в их окружении находится человек болеющий педикулезом. Заражение вшами происходит при бытовом контакте, через предметы пользования, постельные принадлежности, спортинвентарь или другие вещи.</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Разновидности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Возбудителем педикулеза являются вши, которые питаются кровью человека, быстро размножаются, откладывая яйца (гниды). В дерматологии различают несколько видов вшей – головная, платяная и лобковая вошь.</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Головная вошь</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Паразитируют в височной или затылочной области головы, иногда поражает целую голову. Гниды (яйца) может откладывать как на коже головы, так и на волосах. Продолжительность жизни вши 5 недель, на протяжении которых она ежедневно откладывает 7 – 10 гнид, из которых появляются взрослые особи. Затем процесс повторяется. Укус вши вызывает у человека сильный кожный зуд. При постоянном расчесывании кожи головы появляется риск присоединения вторичной инфекции, что может привести к тяжелым дерматологическим заболеваниям.</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Платяные вши</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 отличие от головной вши, такие паразиты живут в одежде, постельном белье. Чаще всего их скопление отмечается в складках одежды. Взрослые вши в день откладывают около 14 гнид, которые также со временем превращаются во взрослых паразитов. Платяные вши не живут на коже человека, но для питания им нужна кровь, поэтому 1 – 2 раза в день, они с одежды перемещаются на кожу человека, но в основном живут в одежде. Опасность заболевания заключается в том, что платяная вша часто является источником такого заболевания как тиф. Кроме того, сильный зуд после укуса вши, приводит к расчесыванию кожи, что также может привести к развитию ряда заболеваний кожи.</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 независимости от вида паразита, при первых подозрениях нужно проводить лечение педикулеза, которое поможет сократить размножение вшей, тем самым облегчить течение болезни и предотвратить развитие осложнений.</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Причины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Основным источником педикулеза является больной человек. Причиной развития недуга считается пренебрежение правилами личной гигиены, тесный контакт с больным человеком или его вещами. Чаще всего здоровые люди заражаются вшами при использовании совместных вещей личной гигиены, через головной убор, расчески, полотенца или постельное белье. Очагом заражения для детей становятся детские сады, школы, общественные места, бассейны или другие коллективы, где наблюдается большое скопление детей или людей. Эпидемические вспышки вшивости чаще всего наблюдаются в осенне-летний период.</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Как распознать педикулез</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Учитывая, что педикулез довольно распространенное заболевание, каждый человек, в том числе родитель должен знать симптомы данного недуга. Диагностировать педикулез совсем не сложно, </w:t>
      </w:r>
      <w:proofErr w:type="gramStart"/>
      <w:r w:rsidRPr="00913823">
        <w:rPr>
          <w:rFonts w:ascii="inherit" w:eastAsia="Times New Roman" w:hAnsi="inherit" w:cs="Arial"/>
          <w:color w:val="000000"/>
          <w:sz w:val="21"/>
          <w:szCs w:val="21"/>
          <w:lang w:eastAsia="ru-RU"/>
        </w:rPr>
        <w:t>достаточно больше</w:t>
      </w:r>
      <w:proofErr w:type="gramEnd"/>
      <w:r w:rsidRPr="00913823">
        <w:rPr>
          <w:rFonts w:ascii="inherit" w:eastAsia="Times New Roman" w:hAnsi="inherit" w:cs="Arial"/>
          <w:color w:val="000000"/>
          <w:sz w:val="21"/>
          <w:szCs w:val="21"/>
          <w:lang w:eastAsia="ru-RU"/>
        </w:rPr>
        <w:t xml:space="preserve"> внимания уделять ребенку и наблюдать за его поведением. К основным признакам педикулеза относятся: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При осмотре головы, одежды можно заметить гниды вши;</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Сильный зуд кожи, который возникает как ответная реакция организма на укус паразита;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Наличие следов в области укуса;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Присутствие коконов гнид или сами яйца чаще локализуются в основании волос;</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При раздавливании паразита ощущается характерный хруст;</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После укуса вши, зуд появляется через 1 – 3 часа. На месте укуса можно заметить ярко-красные папулы. При активном расчесывании кожи появляется риск присоединения вторичной инфекции, которая может привести к нагноению очага воспаления. При головном педикулезе волосы сильно запутываются, а в период расчесывания можно заметить яйца гнид или саму вшу.</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lastRenderedPageBreak/>
        <w:t>При платяном педикулезе человека также мучает сильный кожный зуд. На месте укусов могут появиться волдыри, гиперемированные пятна.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 независимости от вида паразита, нужно как можно быстрее проводить лечение педикулеза, иначе появляется риск развития осложнений, также человек или ребенок, знающий о своей болезни, испытывает не только физический дискомфорт, но и психологический.</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Лечение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Лечение педикулеза должно проводиться комплексно, и быть направленно не только на уничтожение вшей, но и гнид, которые быстро превращаются </w:t>
      </w:r>
      <w:proofErr w:type="gramStart"/>
      <w:r w:rsidRPr="00913823">
        <w:rPr>
          <w:rFonts w:ascii="inherit" w:eastAsia="Times New Roman" w:hAnsi="inherit" w:cs="Arial"/>
          <w:color w:val="000000"/>
          <w:sz w:val="21"/>
          <w:szCs w:val="21"/>
          <w:lang w:eastAsia="ru-RU"/>
        </w:rPr>
        <w:t>во</w:t>
      </w:r>
      <w:proofErr w:type="gramEnd"/>
      <w:r w:rsidRPr="00913823">
        <w:rPr>
          <w:rFonts w:ascii="inherit" w:eastAsia="Times New Roman" w:hAnsi="inherit" w:cs="Arial"/>
          <w:color w:val="000000"/>
          <w:sz w:val="21"/>
          <w:szCs w:val="21"/>
          <w:lang w:eastAsia="ru-RU"/>
        </w:rPr>
        <w:t xml:space="preserve"> </w:t>
      </w:r>
      <w:proofErr w:type="gramStart"/>
      <w:r w:rsidRPr="00913823">
        <w:rPr>
          <w:rFonts w:ascii="inherit" w:eastAsia="Times New Roman" w:hAnsi="inherit" w:cs="Arial"/>
          <w:color w:val="000000"/>
          <w:sz w:val="21"/>
          <w:szCs w:val="21"/>
          <w:lang w:eastAsia="ru-RU"/>
        </w:rPr>
        <w:t>взрослые</w:t>
      </w:r>
      <w:proofErr w:type="gramEnd"/>
      <w:r w:rsidRPr="00913823">
        <w:rPr>
          <w:rFonts w:ascii="inherit" w:eastAsia="Times New Roman" w:hAnsi="inherit" w:cs="Arial"/>
          <w:color w:val="000000"/>
          <w:sz w:val="21"/>
          <w:szCs w:val="21"/>
          <w:lang w:eastAsia="ru-RU"/>
        </w:rPr>
        <w:t xml:space="preserve"> особи. На фармакологическом рынке предоставляется большой ассортимент </w:t>
      </w:r>
      <w:proofErr w:type="spellStart"/>
      <w:r w:rsidRPr="00913823">
        <w:rPr>
          <w:rFonts w:ascii="inherit" w:eastAsia="Times New Roman" w:hAnsi="inherit" w:cs="Arial"/>
          <w:color w:val="000000"/>
          <w:sz w:val="21"/>
          <w:szCs w:val="21"/>
          <w:lang w:eastAsia="ru-RU"/>
        </w:rPr>
        <w:t>антипаразитарных</w:t>
      </w:r>
      <w:proofErr w:type="spellEnd"/>
      <w:r w:rsidRPr="00913823">
        <w:rPr>
          <w:rFonts w:ascii="inherit" w:eastAsia="Times New Roman" w:hAnsi="inherit" w:cs="Arial"/>
          <w:color w:val="000000"/>
          <w:sz w:val="21"/>
          <w:szCs w:val="21"/>
          <w:lang w:eastAsia="ru-RU"/>
        </w:rPr>
        <w:t xml:space="preserve"> препаратов для лечения педикулеза, которые выпускаются отечественными и иностранными производителями в разных формах.</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Несмотря на высокую эффективность противопаразитарных средств, лечение педикулеза заключается в соблюдении правил личной гигиены. Также после использования любого средства, нужно взять гребень и хорошо вычесывать гниды и вши, это поможет скорее от них избавиться.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При платяном педикулезе помимо применения </w:t>
      </w:r>
      <w:proofErr w:type="spellStart"/>
      <w:r w:rsidRPr="00913823">
        <w:rPr>
          <w:rFonts w:ascii="inherit" w:eastAsia="Times New Roman" w:hAnsi="inherit" w:cs="Arial"/>
          <w:color w:val="000000"/>
          <w:sz w:val="21"/>
          <w:szCs w:val="21"/>
          <w:lang w:eastAsia="ru-RU"/>
        </w:rPr>
        <w:t>антипаразитарных</w:t>
      </w:r>
      <w:proofErr w:type="spellEnd"/>
      <w:r w:rsidRPr="00913823">
        <w:rPr>
          <w:rFonts w:ascii="inherit" w:eastAsia="Times New Roman" w:hAnsi="inherit" w:cs="Arial"/>
          <w:color w:val="000000"/>
          <w:sz w:val="21"/>
          <w:szCs w:val="21"/>
          <w:lang w:eastAsia="ru-RU"/>
        </w:rPr>
        <w:t xml:space="preserve"> препаратов, которыми можно обрабатывать одежду, все белье должно быть хорошо постирано. После стирки одежду и белье нужно проутюжить.</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Профилактика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Одним из важных в борьбе с педикулезом, считается его профилактика, которая заключается в соблюдении нескольких элементарных правил, с которыми должны быть знакомы родители детей, посещающих учебные заведения и каждый человек. Профилактика педикулеза заключается в следующем:</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Регулярное мытье тела и головы.</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- 1 раз в неделю обязательно нужно осматривать голову ребенка.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proofErr w:type="gramStart"/>
      <w:r w:rsidRPr="00913823">
        <w:rPr>
          <w:rFonts w:ascii="inherit" w:eastAsia="Times New Roman" w:hAnsi="inherit" w:cs="Arial"/>
          <w:color w:val="000000"/>
          <w:sz w:val="21"/>
          <w:szCs w:val="21"/>
          <w:lang w:eastAsia="ru-RU"/>
        </w:rPr>
        <w:t>- Устранение близкого контакта с людьми проживающих в антисанитарных условиях.</w:t>
      </w:r>
      <w:proofErr w:type="gramEnd"/>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Соблюдение правил личной гигиены со сменой постельного и нательного белья.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Запрещается носить чужие головные уборы, пользоваться вещами малознакомых людей, пользоваться индивидуальными предметами личной гигиены (расчески, заколки, полотенца и т.д.)</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Регулярно менять и стирать постельное белье, проглаживая горячим утюгом, носить только чистую одежду.</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Внимательно осматривать волосы при ощущении зуда.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Регулярно проводить уборку помещений.</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Рекомендуется пользоваться эфирными маслами, они хорошо отгоняют запах паразитов. С такими маслами можно принимать ванну или делать маски для волос.</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Профилактика педикулеза поможет уберечь ребенка от болезни или снизить частоту заражения, а также своевременно выявить паразита, тем самым провести лечение педикулеза на ранних стадиях его развития.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Берегите себя и будьте здоровы!</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w:t>
      </w:r>
    </w:p>
    <w:p w:rsidR="00913823" w:rsidRPr="00913823" w:rsidRDefault="00856F1B" w:rsidP="00913823">
      <w:pPr>
        <w:shd w:val="clear" w:color="auto" w:fill="FFFFFF"/>
        <w:spacing w:after="0" w:line="240" w:lineRule="auto"/>
        <w:textAlignment w:val="baseline"/>
        <w:rPr>
          <w:rFonts w:ascii="inherit" w:eastAsia="Times New Roman" w:hAnsi="inherit" w:cs="Arial"/>
          <w:color w:val="000000"/>
          <w:sz w:val="21"/>
          <w:szCs w:val="21"/>
          <w:lang w:eastAsia="ru-RU"/>
        </w:rPr>
      </w:pPr>
      <w:hyperlink r:id="rId5" w:history="1">
        <w:r w:rsidR="00913823" w:rsidRPr="00913823">
          <w:rPr>
            <w:rFonts w:ascii="inherit" w:eastAsia="Times New Roman" w:hAnsi="inherit" w:cs="Arial"/>
            <w:color w:val="000000"/>
            <w:sz w:val="21"/>
            <w:szCs w:val="21"/>
            <w:u w:val="single"/>
            <w:bdr w:val="none" w:sz="0" w:space="0" w:color="auto" w:frame="1"/>
            <w:lang w:eastAsia="ru-RU"/>
          </w:rPr>
          <w:t>Профилактика педикулеза</w:t>
        </w:r>
      </w:hyperlink>
    </w:p>
    <w:p w:rsidR="00D25D81" w:rsidRDefault="00D25D81"/>
    <w:sectPr w:rsidR="00D2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7C"/>
    <w:rsid w:val="00856F1B"/>
    <w:rsid w:val="00913823"/>
    <w:rsid w:val="00D25D81"/>
    <w:rsid w:val="00E2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1257">
      <w:bodyDiv w:val="1"/>
      <w:marLeft w:val="0"/>
      <w:marRight w:val="0"/>
      <w:marTop w:val="0"/>
      <w:marBottom w:val="0"/>
      <w:divBdr>
        <w:top w:val="none" w:sz="0" w:space="0" w:color="auto"/>
        <w:left w:val="none" w:sz="0" w:space="0" w:color="auto"/>
        <w:bottom w:val="none" w:sz="0" w:space="0" w:color="auto"/>
        <w:right w:val="none" w:sz="0" w:space="0" w:color="auto"/>
      </w:divBdr>
      <w:divsChild>
        <w:div w:id="311981975">
          <w:marLeft w:val="0"/>
          <w:marRight w:val="0"/>
          <w:marTop w:val="0"/>
          <w:marBottom w:val="0"/>
          <w:divBdr>
            <w:top w:val="none" w:sz="0" w:space="0" w:color="auto"/>
            <w:left w:val="none" w:sz="0" w:space="0" w:color="auto"/>
            <w:bottom w:val="none" w:sz="0" w:space="0" w:color="auto"/>
            <w:right w:val="none" w:sz="0" w:space="0" w:color="auto"/>
          </w:divBdr>
          <w:divsChild>
            <w:div w:id="189493733">
              <w:marLeft w:val="0"/>
              <w:marRight w:val="0"/>
              <w:marTop w:val="0"/>
              <w:marBottom w:val="0"/>
              <w:divBdr>
                <w:top w:val="none" w:sz="0" w:space="0" w:color="auto"/>
                <w:left w:val="none" w:sz="0" w:space="0" w:color="auto"/>
                <w:bottom w:val="none" w:sz="0" w:space="0" w:color="auto"/>
                <w:right w:val="none" w:sz="0" w:space="0" w:color="auto"/>
              </w:divBdr>
              <w:divsChild>
                <w:div w:id="314650634">
                  <w:marLeft w:val="0"/>
                  <w:marRight w:val="0"/>
                  <w:marTop w:val="0"/>
                  <w:marBottom w:val="0"/>
                  <w:divBdr>
                    <w:top w:val="none" w:sz="0" w:space="0" w:color="auto"/>
                    <w:left w:val="none" w:sz="0" w:space="0" w:color="auto"/>
                    <w:bottom w:val="none" w:sz="0" w:space="0" w:color="auto"/>
                    <w:right w:val="none" w:sz="0" w:space="0" w:color="auto"/>
                  </w:divBdr>
                  <w:divsChild>
                    <w:div w:id="1670865360">
                      <w:marLeft w:val="0"/>
                      <w:marRight w:val="0"/>
                      <w:marTop w:val="0"/>
                      <w:marBottom w:val="0"/>
                      <w:divBdr>
                        <w:top w:val="none" w:sz="0" w:space="0" w:color="auto"/>
                        <w:left w:val="none" w:sz="0" w:space="0" w:color="auto"/>
                        <w:bottom w:val="none" w:sz="0" w:space="0" w:color="auto"/>
                        <w:right w:val="none" w:sz="0" w:space="0" w:color="auto"/>
                      </w:divBdr>
                      <w:divsChild>
                        <w:div w:id="1669094099">
                          <w:marLeft w:val="0"/>
                          <w:marRight w:val="0"/>
                          <w:marTop w:val="0"/>
                          <w:marBottom w:val="0"/>
                          <w:divBdr>
                            <w:top w:val="none" w:sz="0" w:space="0" w:color="auto"/>
                            <w:left w:val="none" w:sz="0" w:space="0" w:color="auto"/>
                            <w:bottom w:val="none" w:sz="0" w:space="0" w:color="auto"/>
                            <w:right w:val="none" w:sz="0" w:space="0" w:color="auto"/>
                          </w:divBdr>
                          <w:divsChild>
                            <w:div w:id="383917067">
                              <w:marLeft w:val="0"/>
                              <w:marRight w:val="0"/>
                              <w:marTop w:val="0"/>
                              <w:marBottom w:val="0"/>
                              <w:divBdr>
                                <w:top w:val="none" w:sz="0" w:space="0" w:color="auto"/>
                                <w:left w:val="none" w:sz="0" w:space="0" w:color="auto"/>
                                <w:bottom w:val="none" w:sz="0" w:space="0" w:color="auto"/>
                                <w:right w:val="none" w:sz="0" w:space="0" w:color="auto"/>
                              </w:divBdr>
                              <w:divsChild>
                                <w:div w:id="127407303">
                                  <w:marLeft w:val="0"/>
                                  <w:marRight w:val="0"/>
                                  <w:marTop w:val="0"/>
                                  <w:marBottom w:val="0"/>
                                  <w:divBdr>
                                    <w:top w:val="none" w:sz="0" w:space="0" w:color="auto"/>
                                    <w:left w:val="none" w:sz="0" w:space="0" w:color="auto"/>
                                    <w:bottom w:val="none" w:sz="0" w:space="0" w:color="auto"/>
                                    <w:right w:val="none" w:sz="0" w:space="0" w:color="auto"/>
                                  </w:divBdr>
                                  <w:divsChild>
                                    <w:div w:id="1783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4436">
                              <w:marLeft w:val="0"/>
                              <w:marRight w:val="0"/>
                              <w:marTop w:val="0"/>
                              <w:marBottom w:val="0"/>
                              <w:divBdr>
                                <w:top w:val="none" w:sz="0" w:space="0" w:color="auto"/>
                                <w:left w:val="none" w:sz="0" w:space="0" w:color="auto"/>
                                <w:bottom w:val="none" w:sz="0" w:space="0" w:color="auto"/>
                                <w:right w:val="none" w:sz="0" w:space="0" w:color="auto"/>
                              </w:divBdr>
                              <w:divsChild>
                                <w:div w:id="2129659111">
                                  <w:marLeft w:val="0"/>
                                  <w:marRight w:val="0"/>
                                  <w:marTop w:val="0"/>
                                  <w:marBottom w:val="0"/>
                                  <w:divBdr>
                                    <w:top w:val="none" w:sz="0" w:space="0" w:color="auto"/>
                                    <w:left w:val="none" w:sz="0" w:space="0" w:color="auto"/>
                                    <w:bottom w:val="none" w:sz="0" w:space="0" w:color="auto"/>
                                    <w:right w:val="none" w:sz="0" w:space="0" w:color="auto"/>
                                  </w:divBdr>
                                  <w:divsChild>
                                    <w:div w:id="1729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999">
                              <w:marLeft w:val="0"/>
                              <w:marRight w:val="0"/>
                              <w:marTop w:val="0"/>
                              <w:marBottom w:val="0"/>
                              <w:divBdr>
                                <w:top w:val="none" w:sz="0" w:space="0" w:color="auto"/>
                                <w:left w:val="none" w:sz="0" w:space="0" w:color="auto"/>
                                <w:bottom w:val="none" w:sz="0" w:space="0" w:color="auto"/>
                                <w:right w:val="none" w:sz="0" w:space="0" w:color="auto"/>
                              </w:divBdr>
                              <w:divsChild>
                                <w:div w:id="991561598">
                                  <w:marLeft w:val="0"/>
                                  <w:marRight w:val="0"/>
                                  <w:marTop w:val="0"/>
                                  <w:marBottom w:val="0"/>
                                  <w:divBdr>
                                    <w:top w:val="none" w:sz="0" w:space="0" w:color="auto"/>
                                    <w:left w:val="none" w:sz="0" w:space="0" w:color="auto"/>
                                    <w:bottom w:val="none" w:sz="0" w:space="0" w:color="auto"/>
                                    <w:right w:val="none" w:sz="0" w:space="0" w:color="auto"/>
                                  </w:divBdr>
                                  <w:divsChild>
                                    <w:div w:id="11752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zalo48.lipetsk.ru/taxonomy/term/5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2020-05-28T06:28:00Z</dcterms:created>
  <dcterms:modified xsi:type="dcterms:W3CDTF">2020-08-04T05:00:00Z</dcterms:modified>
</cp:coreProperties>
</file>