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COVID-19 — потенциально тяжёлая острая респираторная инфекция представляет собой опасное заболевание даже для людей, считающих себя здоровыми, не говоря уже о тех, у кого имеются хронические заболевания. Наличие хронических заболеваний не является ограничением к вакцинации – наоборот, их можно считать приоритетным показанием к ней.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Вакцинация от этого вируса нужна обязательно, особенно нашим пациентам с сахарным диабетом, людям старшего возраста, с ожирением. Последние полтора года показали, что пациенты с заболеваниями эндокринной системы находятся в группе риска, у них увеличивается риск госпитализации, осложнений и неблагоприятных исходов из-за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Научное сообщество приняло решение о целесообразности проведения вакцинации от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COVID-19 больным сахарным диабетом 1 типа, 2 типа и др., эндокринной патологии с соблюдением противопоказаний и правил осторожности. Это позволит снизить риск прогрессирования осложнений и смертности.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Сахарный диабет является второй по частоте сопутствующей патологией при COVID-19, при котором в 2-3 раза увеличивается вероятность неблагоприятных исходов. При этом сочетание сахарного диабета, ожирения и артериальной гипертензии увеличивает риски летального исхода почти в 5 раз.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пациент не находится в состоянии декомпенсации по диабету, у него нет явных противопоказаний, таких, как гиперчувствительность или обострение хронических заболеваний, аллергические реакции в анамнезе, если нет беременности или периода кормления грудью, обязательно нужно делать прививку.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Больные с хронической болезнью почек, находящиеся на диализе, после трансплантации почек – приоритетная группа для проведения вакцинации. Отмечено, что смертность среди наших больных намного выше, чем среди других пациентов. </w:t>
      </w:r>
      <w:r>
        <w:rPr>
          <w:rStyle w:val="a3"/>
          <w:rFonts w:ascii="Arial" w:hAnsi="Arial" w:cs="Arial"/>
          <w:color w:val="000000"/>
          <w:sz w:val="21"/>
          <w:szCs w:val="21"/>
        </w:rPr>
        <w:t>Так что прививаться нужно обязательно.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Специальных обследований перед прививкой не требуется. Вакцинацию не проводят пациентам, имеющим данные о подтверждённом перенесённом заболевании COVID-19, или о наличии антител класса M и/или G. Но мы знаем, что иммунитет после заболевания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ковидом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неустойчивый, в следующие месяцы он будет ослабевать, и вопрос о вакцинации будет всё равно подниматься.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Вакцинация против COVID-19 предназначена для формирования приобретённого иммунитета и устойчивости к вирусу путём тренировки иммунной системы организма.</w:t>
      </w:r>
    </w:p>
    <w:p w:rsidR="00D11635" w:rsidRDefault="00D11635" w:rsidP="00D11635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Российскими учёными разработана эффективная и безопасная вакцина, что особенно важно для людей, входящих в группы риска, имеющих хронические заболевания, в том числе эндокринные нарушения.</w:t>
      </w:r>
    </w:p>
    <w:p w:rsidR="00AC556F" w:rsidRDefault="00AC556F"/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6"/>
    <w:rsid w:val="00720346"/>
    <w:rsid w:val="00AC556F"/>
    <w:rsid w:val="00D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1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1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2021-07-16T04:56:00Z</dcterms:created>
  <dcterms:modified xsi:type="dcterms:W3CDTF">2021-07-16T04:56:00Z</dcterms:modified>
</cp:coreProperties>
</file>